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242AF" w14:textId="54D554E8" w:rsidR="00F01D82" w:rsidRDefault="00E73662" w:rsidP="006759A9">
      <w:pPr>
        <w:tabs>
          <w:tab w:val="left" w:pos="-720"/>
          <w:tab w:val="left" w:pos="2610"/>
          <w:tab w:val="left" w:pos="8640"/>
        </w:tabs>
        <w:spacing w:before="3000" w:after="1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u w:val="single"/>
        </w:rPr>
        <w:tab/>
      </w:r>
      <w:r w:rsidRPr="006759A9">
        <w:rPr>
          <w:rFonts w:ascii="Arial" w:hAnsi="Arial" w:cs="Arial"/>
        </w:rPr>
        <w:t xml:space="preserve"> </w:t>
      </w:r>
      <w:r w:rsidR="00F01D82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6759A9">
        <w:rPr>
          <w:rFonts w:ascii="Arial" w:hAnsi="Arial" w:cs="Arial"/>
          <w:b/>
          <w:bCs/>
          <w:szCs w:val="24"/>
          <w:u w:val="single"/>
        </w:rPr>
        <w:tab/>
      </w: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10"/>
      </w:tblGrid>
      <w:tr w:rsidR="00A9624E" w14:paraId="3C231CE1" w14:textId="77777777" w:rsidTr="00AC35EF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39A4FA02" w14:textId="77777777" w:rsidR="00A9624E" w:rsidRPr="00AC35EF" w:rsidRDefault="005018BC" w:rsidP="006759A9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AC35EF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0917EEAE" w14:textId="77777777" w:rsidR="00A9624E" w:rsidRPr="00400EF6" w:rsidRDefault="00A9624E" w:rsidP="00AC35EF">
            <w:pPr>
              <w:tabs>
                <w:tab w:val="left" w:pos="-720"/>
                <w:tab w:val="center" w:pos="4111"/>
              </w:tabs>
              <w:rPr>
                <w:rFonts w:ascii="Arial" w:hAnsi="Arial" w:cs="Arial"/>
                <w:sz w:val="22"/>
              </w:rPr>
            </w:pPr>
            <w:r w:rsidRPr="00400EF6">
              <w:rPr>
                <w:rFonts w:ascii="Arial" w:hAnsi="Arial" w:cs="Arial"/>
                <w:sz w:val="22"/>
              </w:rPr>
              <w:t>Petitioner</w:t>
            </w:r>
            <w:r w:rsidR="005018BC">
              <w:rPr>
                <w:rFonts w:ascii="Arial" w:hAnsi="Arial" w:cs="Arial"/>
                <w:sz w:val="22"/>
              </w:rPr>
              <w:tab/>
              <w:t>Date of Birth</w:t>
            </w:r>
          </w:p>
          <w:p w14:paraId="762C356A" w14:textId="77777777" w:rsidR="005018BC" w:rsidRPr="00400EF6" w:rsidRDefault="005018BC" w:rsidP="00AC35EF">
            <w:pPr>
              <w:tabs>
                <w:tab w:val="left" w:pos="-720"/>
                <w:tab w:val="left" w:pos="2131"/>
                <w:tab w:val="left" w:pos="492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190A2A28" w14:textId="77777777" w:rsidR="005018BC" w:rsidRPr="00400EF6" w:rsidRDefault="005018BC" w:rsidP="00AC35EF">
            <w:pPr>
              <w:tabs>
                <w:tab w:val="left" w:pos="-720"/>
                <w:tab w:val="left" w:pos="4741"/>
              </w:tabs>
              <w:spacing w:before="360"/>
              <w:rPr>
                <w:rFonts w:ascii="Arial" w:hAnsi="Arial" w:cs="Arial"/>
                <w:sz w:val="22"/>
              </w:rPr>
            </w:pPr>
            <w:r w:rsidRPr="00AC35EF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60003BE" w14:textId="77777777" w:rsidR="00A9624E" w:rsidRPr="00400EF6" w:rsidRDefault="00A9624E" w:rsidP="00AC35EF">
            <w:pPr>
              <w:tabs>
                <w:tab w:val="left" w:pos="-720"/>
                <w:tab w:val="center" w:pos="4111"/>
              </w:tabs>
              <w:spacing w:after="54"/>
              <w:rPr>
                <w:rFonts w:ascii="Arial" w:hAnsi="Arial" w:cs="Arial"/>
                <w:sz w:val="22"/>
              </w:rPr>
            </w:pPr>
            <w:r w:rsidRPr="00400EF6">
              <w:rPr>
                <w:rFonts w:ascii="Arial" w:hAnsi="Arial" w:cs="Arial"/>
                <w:sz w:val="22"/>
              </w:rPr>
              <w:t>Respondent</w:t>
            </w:r>
            <w:r w:rsidR="005018BC">
              <w:rPr>
                <w:rFonts w:ascii="Arial" w:hAnsi="Arial" w:cs="Arial"/>
                <w:sz w:val="22"/>
              </w:rPr>
              <w:tab/>
              <w:t>Date of Birth</w:t>
            </w:r>
          </w:p>
        </w:tc>
        <w:tc>
          <w:tcPr>
            <w:tcW w:w="441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399C673E" w14:textId="64051824" w:rsidR="00A9624E" w:rsidRPr="00AC35EF" w:rsidRDefault="00A9624E" w:rsidP="006759A9">
            <w:pPr>
              <w:tabs>
                <w:tab w:val="left" w:pos="-720"/>
                <w:tab w:val="center" w:pos="3298"/>
              </w:tabs>
              <w:spacing w:before="240"/>
              <w:rPr>
                <w:rFonts w:ascii="Arial" w:hAnsi="Arial" w:cs="Arial"/>
                <w:b/>
                <w:sz w:val="22"/>
              </w:rPr>
            </w:pPr>
            <w:r w:rsidRPr="006759A9">
              <w:rPr>
                <w:rFonts w:ascii="Arial" w:hAnsi="Arial" w:cs="Arial"/>
                <w:sz w:val="22"/>
              </w:rPr>
              <w:t>N</w:t>
            </w:r>
            <w:r w:rsidR="005018BC" w:rsidRPr="006759A9">
              <w:rPr>
                <w:rFonts w:ascii="Arial" w:hAnsi="Arial" w:cs="Arial"/>
                <w:sz w:val="22"/>
              </w:rPr>
              <w:t>o</w:t>
            </w:r>
            <w:r w:rsidRPr="006759A9">
              <w:rPr>
                <w:rFonts w:ascii="Arial" w:hAnsi="Arial" w:cs="Arial"/>
                <w:sz w:val="22"/>
              </w:rPr>
              <w:t>.</w:t>
            </w:r>
            <w:r w:rsidR="00E73662">
              <w:rPr>
                <w:rFonts w:ascii="Arial" w:hAnsi="Arial" w:cs="Arial"/>
                <w:sz w:val="22"/>
              </w:rPr>
              <w:t xml:space="preserve"> </w:t>
            </w:r>
            <w:r w:rsidR="00E73662" w:rsidRPr="006759A9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4031797C" w14:textId="77777777" w:rsidR="00A9624E" w:rsidRPr="00400EF6" w:rsidRDefault="00A9624E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</w:p>
          <w:p w14:paraId="450E5A38" w14:textId="3E6FAB40" w:rsidR="002B12FD" w:rsidRDefault="002B12FD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Order for Service of Summons by Publication</w:t>
            </w:r>
            <w:r w:rsidR="00A9624E" w:rsidRPr="00400EF6">
              <w:rPr>
                <w:rFonts w:ascii="Arial" w:hAnsi="Arial" w:cs="Arial"/>
                <w:sz w:val="22"/>
              </w:rPr>
              <w:t xml:space="preserve"> </w:t>
            </w:r>
          </w:p>
          <w:p w14:paraId="52A7FDD2" w14:textId="77777777" w:rsidR="00A9624E" w:rsidRPr="00400EF6" w:rsidRDefault="00A9624E" w:rsidP="001A5B04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400EF6">
              <w:rPr>
                <w:rFonts w:ascii="Arial" w:hAnsi="Arial" w:cs="Arial"/>
                <w:sz w:val="22"/>
              </w:rPr>
              <w:t>(ORPUB)</w:t>
            </w:r>
          </w:p>
          <w:p w14:paraId="11C13536" w14:textId="77777777" w:rsidR="00A9624E" w:rsidRPr="00400EF6" w:rsidRDefault="00A9624E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</w:rPr>
            </w:pPr>
          </w:p>
        </w:tc>
      </w:tr>
    </w:tbl>
    <w:p w14:paraId="2A17A96C" w14:textId="5D099B7A" w:rsidR="008A14EC" w:rsidRPr="00AC35EF" w:rsidRDefault="002B12FD">
      <w:pPr>
        <w:tabs>
          <w:tab w:val="center" w:pos="5040"/>
        </w:tabs>
        <w:spacing w:before="12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Order for Service of Summons by Publication</w:t>
      </w:r>
    </w:p>
    <w:p w14:paraId="68CB6B39" w14:textId="4860F827" w:rsidR="00365FFF" w:rsidRPr="00956F09" w:rsidRDefault="00A9624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  <w:r w:rsidRPr="00956F09">
        <w:rPr>
          <w:rFonts w:ascii="Arial" w:hAnsi="Arial" w:cs="Arial"/>
          <w:sz w:val="22"/>
          <w:szCs w:val="22"/>
        </w:rPr>
        <w:t xml:space="preserve">The court </w:t>
      </w:r>
      <w:r w:rsidR="00166B08" w:rsidRPr="00956F09">
        <w:rPr>
          <w:rFonts w:ascii="Arial" w:hAnsi="Arial" w:cs="Arial"/>
          <w:sz w:val="22"/>
          <w:szCs w:val="22"/>
        </w:rPr>
        <w:t xml:space="preserve">considered the </w:t>
      </w:r>
      <w:r w:rsidR="00E91FE1" w:rsidRPr="00956F09">
        <w:rPr>
          <w:rFonts w:ascii="Arial" w:hAnsi="Arial" w:cs="Arial"/>
          <w:sz w:val="22"/>
          <w:szCs w:val="22"/>
        </w:rPr>
        <w:t xml:space="preserve">evidence presented by </w:t>
      </w:r>
      <w:r w:rsidR="002B12FD">
        <w:rPr>
          <w:rFonts w:ascii="Arial" w:hAnsi="Arial" w:cs="Arial"/>
          <w:sz w:val="22"/>
          <w:szCs w:val="22"/>
        </w:rPr>
        <w:t>P</w:t>
      </w:r>
      <w:r w:rsidRPr="00956F09">
        <w:rPr>
          <w:rFonts w:ascii="Arial" w:hAnsi="Arial" w:cs="Arial"/>
          <w:sz w:val="22"/>
          <w:szCs w:val="22"/>
        </w:rPr>
        <w:t xml:space="preserve">etitioner and </w:t>
      </w:r>
      <w:r w:rsidR="002B12FD">
        <w:rPr>
          <w:rFonts w:ascii="Arial" w:hAnsi="Arial" w:cs="Arial"/>
          <w:sz w:val="22"/>
          <w:szCs w:val="22"/>
        </w:rPr>
        <w:t xml:space="preserve">finds that </w:t>
      </w:r>
      <w:r w:rsidRPr="00956F09">
        <w:rPr>
          <w:rFonts w:ascii="Arial" w:hAnsi="Arial" w:cs="Arial"/>
          <w:sz w:val="22"/>
          <w:szCs w:val="22"/>
        </w:rPr>
        <w:t>personal</w:t>
      </w:r>
      <w:r w:rsidR="00365FFF" w:rsidRPr="00956F09">
        <w:rPr>
          <w:rFonts w:ascii="Arial" w:hAnsi="Arial" w:cs="Arial"/>
          <w:sz w:val="22"/>
          <w:szCs w:val="22"/>
        </w:rPr>
        <w:t>,</w:t>
      </w:r>
      <w:r w:rsidR="00E10E4C" w:rsidRPr="00956F09">
        <w:rPr>
          <w:rFonts w:ascii="Arial" w:hAnsi="Arial" w:cs="Arial"/>
          <w:sz w:val="22"/>
          <w:szCs w:val="22"/>
        </w:rPr>
        <w:t xml:space="preserve"> </w:t>
      </w:r>
      <w:r w:rsidR="00774088" w:rsidRPr="00956F09">
        <w:rPr>
          <w:rFonts w:ascii="Arial" w:hAnsi="Arial" w:cs="Arial"/>
          <w:sz w:val="22"/>
          <w:szCs w:val="22"/>
        </w:rPr>
        <w:t>electronic</w:t>
      </w:r>
      <w:r w:rsidR="00365FFF" w:rsidRPr="00956F09">
        <w:rPr>
          <w:rFonts w:ascii="Arial" w:hAnsi="Arial" w:cs="Arial"/>
          <w:sz w:val="22"/>
          <w:szCs w:val="22"/>
        </w:rPr>
        <w:t xml:space="preserve">, or mail </w:t>
      </w:r>
      <w:r w:rsidRPr="00956F09">
        <w:rPr>
          <w:rFonts w:ascii="Arial" w:hAnsi="Arial" w:cs="Arial"/>
          <w:sz w:val="22"/>
          <w:szCs w:val="22"/>
        </w:rPr>
        <w:t xml:space="preserve">service on </w:t>
      </w:r>
      <w:r w:rsidR="002B12FD">
        <w:rPr>
          <w:rFonts w:ascii="Arial" w:hAnsi="Arial" w:cs="Arial"/>
          <w:sz w:val="22"/>
          <w:szCs w:val="22"/>
        </w:rPr>
        <w:t>R</w:t>
      </w:r>
      <w:r w:rsidRPr="00956F09">
        <w:rPr>
          <w:rFonts w:ascii="Arial" w:hAnsi="Arial" w:cs="Arial"/>
          <w:sz w:val="22"/>
          <w:szCs w:val="22"/>
        </w:rPr>
        <w:t>espondent</w:t>
      </w:r>
      <w:r w:rsidR="00547499">
        <w:rPr>
          <w:rFonts w:ascii="Arial" w:hAnsi="Arial" w:cs="Arial"/>
          <w:sz w:val="22"/>
          <w:szCs w:val="22"/>
        </w:rPr>
        <w:t xml:space="preserve"> or </w:t>
      </w:r>
      <w:r w:rsidR="0017015D">
        <w:rPr>
          <w:rFonts w:ascii="Arial" w:hAnsi="Arial" w:cs="Arial"/>
          <w:sz w:val="22"/>
          <w:szCs w:val="22"/>
        </w:rPr>
        <w:t>an</w:t>
      </w:r>
      <w:r w:rsidR="00547499">
        <w:rPr>
          <w:rFonts w:ascii="Arial" w:hAnsi="Arial" w:cs="Arial"/>
          <w:sz w:val="22"/>
          <w:szCs w:val="22"/>
        </w:rPr>
        <w:t>other necessary party</w:t>
      </w:r>
      <w:r w:rsidR="0017015D">
        <w:rPr>
          <w:rFonts w:ascii="Arial" w:hAnsi="Arial" w:cs="Arial"/>
          <w:sz w:val="22"/>
          <w:szCs w:val="22"/>
        </w:rPr>
        <w:t>:</w:t>
      </w:r>
    </w:p>
    <w:p w14:paraId="5EDD657D" w14:textId="27E48B69" w:rsidR="00365FFF" w:rsidRPr="00956F09" w:rsidRDefault="00365FFF" w:rsidP="006759A9">
      <w:pPr>
        <w:tabs>
          <w:tab w:val="left" w:pos="-450"/>
          <w:tab w:val="left" w:pos="0"/>
          <w:tab w:val="left" w:pos="360"/>
          <w:tab w:val="left" w:pos="818"/>
          <w:tab w:val="left" w:pos="144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956F09">
        <w:rPr>
          <w:rFonts w:ascii="Arial" w:hAnsi="Arial" w:cs="Arial"/>
          <w:sz w:val="22"/>
          <w:szCs w:val="22"/>
        </w:rPr>
        <w:t>[  ]</w:t>
      </w:r>
      <w:r w:rsidR="008A14EC">
        <w:rPr>
          <w:rFonts w:ascii="Arial" w:hAnsi="Arial" w:cs="Arial"/>
          <w:sz w:val="22"/>
          <w:szCs w:val="22"/>
        </w:rPr>
        <w:tab/>
      </w:r>
      <w:r w:rsidRPr="00956F09">
        <w:rPr>
          <w:rFonts w:ascii="Arial" w:hAnsi="Arial" w:cs="Arial"/>
          <w:sz w:val="22"/>
          <w:szCs w:val="22"/>
        </w:rPr>
        <w:t>was unsuccessful</w:t>
      </w:r>
      <w:r w:rsidR="002B12FD">
        <w:rPr>
          <w:rFonts w:ascii="Arial" w:hAnsi="Arial" w:cs="Arial"/>
          <w:sz w:val="22"/>
          <w:szCs w:val="22"/>
        </w:rPr>
        <w:t>.</w:t>
      </w:r>
    </w:p>
    <w:p w14:paraId="6E8B48F2" w14:textId="327BFC3D" w:rsidR="00A9624E" w:rsidRPr="00956F09" w:rsidRDefault="00C15AB0" w:rsidP="006759A9">
      <w:pPr>
        <w:tabs>
          <w:tab w:val="left" w:pos="-450"/>
          <w:tab w:val="left" w:pos="360"/>
          <w:tab w:val="left" w:pos="1080"/>
          <w:tab w:val="left" w:pos="126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956F09">
        <w:rPr>
          <w:rFonts w:ascii="Arial" w:hAnsi="Arial" w:cs="Arial"/>
          <w:sz w:val="22"/>
          <w:szCs w:val="22"/>
        </w:rPr>
        <w:t>[</w:t>
      </w:r>
      <w:r w:rsidR="00D54482" w:rsidRPr="00956F09">
        <w:rPr>
          <w:rFonts w:ascii="Arial" w:hAnsi="Arial" w:cs="Arial"/>
          <w:sz w:val="22"/>
          <w:szCs w:val="22"/>
        </w:rPr>
        <w:t xml:space="preserve"> </w:t>
      </w:r>
      <w:r w:rsidRPr="00956F09">
        <w:rPr>
          <w:rFonts w:ascii="Arial" w:hAnsi="Arial" w:cs="Arial"/>
          <w:sz w:val="22"/>
          <w:szCs w:val="22"/>
        </w:rPr>
        <w:t xml:space="preserve"> </w:t>
      </w:r>
      <w:r w:rsidR="00365FFF" w:rsidRPr="00956F09">
        <w:rPr>
          <w:rFonts w:ascii="Arial" w:hAnsi="Arial" w:cs="Arial"/>
          <w:sz w:val="22"/>
          <w:szCs w:val="22"/>
        </w:rPr>
        <w:t>]</w:t>
      </w:r>
      <w:r w:rsidR="00D54482" w:rsidRPr="00956F09">
        <w:rPr>
          <w:rFonts w:ascii="Arial" w:hAnsi="Arial" w:cs="Arial"/>
          <w:sz w:val="22"/>
          <w:szCs w:val="22"/>
        </w:rPr>
        <w:tab/>
      </w:r>
      <w:r w:rsidR="00A9624E" w:rsidRPr="00956F09">
        <w:rPr>
          <w:rFonts w:ascii="Arial" w:hAnsi="Arial" w:cs="Arial"/>
          <w:sz w:val="22"/>
          <w:szCs w:val="22"/>
        </w:rPr>
        <w:t xml:space="preserve">was not possible, </w:t>
      </w:r>
      <w:r w:rsidR="00774088" w:rsidRPr="00956F09">
        <w:rPr>
          <w:rFonts w:ascii="Arial" w:hAnsi="Arial" w:cs="Arial"/>
          <w:sz w:val="22"/>
          <w:szCs w:val="22"/>
        </w:rPr>
        <w:t xml:space="preserve">due to a lack of any known physical or electronic address of the </w:t>
      </w:r>
      <w:proofErr w:type="gramStart"/>
      <w:r w:rsidR="00774088" w:rsidRPr="00956F09">
        <w:rPr>
          <w:rFonts w:ascii="Arial" w:hAnsi="Arial" w:cs="Arial"/>
          <w:sz w:val="22"/>
          <w:szCs w:val="22"/>
        </w:rPr>
        <w:t>respondent</w:t>
      </w:r>
      <w:proofErr w:type="gramEnd"/>
      <w:r w:rsidR="002B12FD">
        <w:rPr>
          <w:rFonts w:ascii="Arial" w:hAnsi="Arial" w:cs="Arial"/>
          <w:sz w:val="22"/>
          <w:szCs w:val="22"/>
        </w:rPr>
        <w:t>.</w:t>
      </w:r>
    </w:p>
    <w:p w14:paraId="243EC42F" w14:textId="59887DDC" w:rsidR="004C3F0E" w:rsidRDefault="002B12FD" w:rsidP="0023644F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7015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ourt orders that the </w:t>
      </w:r>
      <w:r w:rsidRPr="00161D31">
        <w:rPr>
          <w:rFonts w:ascii="Arial" w:hAnsi="Arial" w:cs="Arial"/>
          <w:i/>
          <w:iCs/>
          <w:sz w:val="22"/>
          <w:szCs w:val="22"/>
        </w:rPr>
        <w:t>Petition for Protection Order</w:t>
      </w:r>
      <w:r>
        <w:rPr>
          <w:rFonts w:ascii="Arial" w:hAnsi="Arial" w:cs="Arial"/>
          <w:sz w:val="22"/>
          <w:szCs w:val="22"/>
        </w:rPr>
        <w:t xml:space="preserve"> and </w:t>
      </w:r>
      <w:r w:rsidRPr="00161D31">
        <w:rPr>
          <w:rFonts w:ascii="Arial" w:hAnsi="Arial" w:cs="Arial"/>
          <w:i/>
          <w:iCs/>
          <w:sz w:val="22"/>
          <w:szCs w:val="22"/>
        </w:rPr>
        <w:t>Temporary Protection Order</w:t>
      </w:r>
      <w:r>
        <w:rPr>
          <w:rFonts w:ascii="Arial" w:hAnsi="Arial" w:cs="Arial"/>
          <w:sz w:val="22"/>
          <w:szCs w:val="22"/>
        </w:rPr>
        <w:t xml:space="preserve"> (or </w:t>
      </w:r>
      <w:r w:rsidRPr="00161D31">
        <w:rPr>
          <w:rFonts w:ascii="Arial" w:hAnsi="Arial" w:cs="Arial"/>
          <w:i/>
          <w:iCs/>
          <w:sz w:val="22"/>
          <w:szCs w:val="22"/>
        </w:rPr>
        <w:t>Notice of Hearing</w:t>
      </w:r>
      <w:r w:rsidR="001701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if no temporary order was issued) </w:t>
      </w:r>
      <w:r w:rsidR="00A9624E" w:rsidRPr="00956F09">
        <w:rPr>
          <w:rFonts w:ascii="Arial" w:hAnsi="Arial" w:cs="Arial"/>
          <w:sz w:val="22"/>
          <w:szCs w:val="22"/>
        </w:rPr>
        <w:t>be served on</w:t>
      </w:r>
      <w:r>
        <w:rPr>
          <w:rFonts w:ascii="Arial" w:hAnsi="Arial" w:cs="Arial"/>
          <w:sz w:val="22"/>
          <w:szCs w:val="22"/>
        </w:rPr>
        <w:t>:</w:t>
      </w:r>
    </w:p>
    <w:p w14:paraId="6CA82167" w14:textId="6A7E2076" w:rsidR="004C3F0E" w:rsidRDefault="001334A6" w:rsidP="00A0125C">
      <w:pPr>
        <w:tabs>
          <w:tab w:val="left" w:pos="360"/>
          <w:tab w:val="left" w:pos="8640"/>
        </w:tabs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956F09">
        <w:rPr>
          <w:rFonts w:ascii="Arial" w:hAnsi="Arial" w:cs="Arial"/>
          <w:sz w:val="22"/>
          <w:szCs w:val="22"/>
        </w:rPr>
        <w:t xml:space="preserve">[  ] </w:t>
      </w:r>
      <w:proofErr w:type="gramStart"/>
      <w:r w:rsidR="002B12FD">
        <w:rPr>
          <w:rFonts w:ascii="Arial" w:hAnsi="Arial" w:cs="Arial"/>
          <w:sz w:val="22"/>
          <w:szCs w:val="22"/>
        </w:rPr>
        <w:t>R</w:t>
      </w:r>
      <w:r w:rsidR="00A9624E" w:rsidRPr="00956F09">
        <w:rPr>
          <w:rFonts w:ascii="Arial" w:hAnsi="Arial" w:cs="Arial"/>
          <w:sz w:val="22"/>
          <w:szCs w:val="22"/>
        </w:rPr>
        <w:t xml:space="preserve">espondent </w:t>
      </w:r>
      <w:r w:rsidRPr="00956F09">
        <w:rPr>
          <w:rFonts w:ascii="Arial" w:hAnsi="Arial" w:cs="Arial"/>
          <w:sz w:val="22"/>
          <w:szCs w:val="22"/>
        </w:rPr>
        <w:t xml:space="preserve"> </w:t>
      </w:r>
      <w:proofErr w:type="gramEnd"/>
      <w:r w:rsidR="00161D31">
        <w:rPr>
          <w:rFonts w:ascii="Arial" w:hAnsi="Arial" w:cs="Arial"/>
          <w:sz w:val="22"/>
          <w:szCs w:val="22"/>
        </w:rPr>
        <w:br/>
      </w:r>
      <w:r w:rsidRPr="00956F09">
        <w:rPr>
          <w:rFonts w:ascii="Arial" w:hAnsi="Arial" w:cs="Arial"/>
          <w:sz w:val="22"/>
          <w:szCs w:val="22"/>
        </w:rPr>
        <w:t xml:space="preserve">[  ] </w:t>
      </w:r>
      <w:r w:rsidR="002B12FD">
        <w:rPr>
          <w:rFonts w:ascii="Arial" w:hAnsi="Arial" w:cs="Arial"/>
          <w:sz w:val="22"/>
          <w:szCs w:val="22"/>
        </w:rPr>
        <w:t>(</w:t>
      </w:r>
      <w:r w:rsidR="00547499">
        <w:rPr>
          <w:rFonts w:ascii="Arial" w:hAnsi="Arial" w:cs="Arial"/>
          <w:i/>
          <w:iCs/>
          <w:sz w:val="22"/>
          <w:szCs w:val="22"/>
        </w:rPr>
        <w:t>N</w:t>
      </w:r>
      <w:r w:rsidR="002B12FD" w:rsidRPr="0017015D">
        <w:rPr>
          <w:rFonts w:ascii="Arial" w:hAnsi="Arial" w:cs="Arial"/>
          <w:i/>
          <w:iCs/>
          <w:sz w:val="22"/>
          <w:szCs w:val="22"/>
        </w:rPr>
        <w:t>ame</w:t>
      </w:r>
      <w:r w:rsidR="002B12FD">
        <w:rPr>
          <w:rFonts w:ascii="Arial" w:hAnsi="Arial" w:cs="Arial"/>
          <w:sz w:val="22"/>
          <w:szCs w:val="22"/>
        </w:rPr>
        <w:t xml:space="preserve">) </w:t>
      </w:r>
      <w:r w:rsidR="00956F09">
        <w:rPr>
          <w:rFonts w:ascii="Arial" w:hAnsi="Arial" w:cs="Arial"/>
          <w:sz w:val="22"/>
          <w:szCs w:val="22"/>
          <w:u w:val="single"/>
        </w:rPr>
        <w:tab/>
      </w:r>
    </w:p>
    <w:p w14:paraId="5DA0A5A7" w14:textId="77777777" w:rsidR="00422FE1" w:rsidRDefault="00A9624E" w:rsidP="006759A9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956F09">
        <w:rPr>
          <w:rFonts w:ascii="Arial" w:hAnsi="Arial" w:cs="Arial"/>
          <w:sz w:val="22"/>
          <w:szCs w:val="22"/>
        </w:rPr>
        <w:t>by</w:t>
      </w:r>
      <w:proofErr w:type="gramEnd"/>
      <w:r w:rsidRPr="00956F09">
        <w:rPr>
          <w:rFonts w:ascii="Arial" w:hAnsi="Arial" w:cs="Arial"/>
          <w:sz w:val="22"/>
          <w:szCs w:val="22"/>
        </w:rPr>
        <w:t xml:space="preserve"> publication of </w:t>
      </w:r>
      <w:r w:rsidR="0017015D">
        <w:rPr>
          <w:rFonts w:ascii="Arial" w:hAnsi="Arial" w:cs="Arial"/>
          <w:sz w:val="22"/>
          <w:szCs w:val="22"/>
        </w:rPr>
        <w:t xml:space="preserve">the </w:t>
      </w:r>
      <w:r w:rsidR="0017015D" w:rsidRPr="00161D31">
        <w:rPr>
          <w:rFonts w:ascii="Arial" w:hAnsi="Arial" w:cs="Arial"/>
          <w:b/>
          <w:bCs/>
          <w:i/>
          <w:iCs/>
          <w:sz w:val="22"/>
          <w:szCs w:val="22"/>
        </w:rPr>
        <w:t>Summons by Publication</w:t>
      </w:r>
      <w:r w:rsidR="0017015D">
        <w:rPr>
          <w:rFonts w:ascii="Arial" w:hAnsi="Arial" w:cs="Arial"/>
          <w:sz w:val="22"/>
          <w:szCs w:val="22"/>
        </w:rPr>
        <w:t xml:space="preserve"> (form PO 028) </w:t>
      </w:r>
      <w:r w:rsidRPr="00956F09">
        <w:rPr>
          <w:rFonts w:ascii="Arial" w:hAnsi="Arial" w:cs="Arial"/>
          <w:sz w:val="22"/>
          <w:szCs w:val="22"/>
        </w:rPr>
        <w:t>in</w:t>
      </w:r>
      <w:r w:rsidR="00DC20E9" w:rsidRPr="00956F09">
        <w:rPr>
          <w:rFonts w:ascii="Arial" w:hAnsi="Arial" w:cs="Arial"/>
          <w:sz w:val="22"/>
          <w:szCs w:val="22"/>
        </w:rPr>
        <w:t xml:space="preserve"> a newspaper of general circulation in the county where the petition was brought </w:t>
      </w:r>
      <w:r w:rsidR="00DC20E9" w:rsidRPr="00956F09">
        <w:rPr>
          <w:rFonts w:ascii="Arial" w:hAnsi="Arial" w:cs="Arial"/>
          <w:b/>
          <w:sz w:val="22"/>
          <w:szCs w:val="22"/>
        </w:rPr>
        <w:t>and</w:t>
      </w:r>
      <w:r w:rsidR="00DC20E9" w:rsidRPr="00956F09">
        <w:rPr>
          <w:rFonts w:ascii="Arial" w:hAnsi="Arial" w:cs="Arial"/>
          <w:sz w:val="22"/>
          <w:szCs w:val="22"/>
        </w:rPr>
        <w:t xml:space="preserve"> </w:t>
      </w:r>
      <w:r w:rsidR="000F68BC" w:rsidRPr="00956F09">
        <w:rPr>
          <w:rFonts w:ascii="Arial" w:hAnsi="Arial" w:cs="Arial"/>
          <w:sz w:val="22"/>
          <w:szCs w:val="22"/>
        </w:rPr>
        <w:t xml:space="preserve">(if different) </w:t>
      </w:r>
      <w:r w:rsidR="00DC20E9" w:rsidRPr="00956F09">
        <w:rPr>
          <w:rFonts w:ascii="Arial" w:hAnsi="Arial" w:cs="Arial"/>
          <w:sz w:val="22"/>
          <w:szCs w:val="22"/>
        </w:rPr>
        <w:t xml:space="preserve">in the county of the last known address of the </w:t>
      </w:r>
      <w:r w:rsidR="0017015D">
        <w:rPr>
          <w:rFonts w:ascii="Arial" w:hAnsi="Arial" w:cs="Arial"/>
          <w:sz w:val="22"/>
          <w:szCs w:val="22"/>
        </w:rPr>
        <w:t xml:space="preserve">person/s being served </w:t>
      </w:r>
      <w:r w:rsidR="00DC20E9" w:rsidRPr="00956F09">
        <w:rPr>
          <w:rFonts w:ascii="Arial" w:hAnsi="Arial" w:cs="Arial"/>
          <w:sz w:val="22"/>
          <w:szCs w:val="22"/>
        </w:rPr>
        <w:t xml:space="preserve">once a week for </w:t>
      </w:r>
      <w:r w:rsidR="002709CB">
        <w:rPr>
          <w:rFonts w:ascii="Arial" w:hAnsi="Arial" w:cs="Arial"/>
          <w:sz w:val="22"/>
          <w:szCs w:val="22"/>
        </w:rPr>
        <w:t>3</w:t>
      </w:r>
      <w:r w:rsidR="00DC20E9" w:rsidRPr="00956F09">
        <w:rPr>
          <w:rFonts w:ascii="Arial" w:hAnsi="Arial" w:cs="Arial"/>
          <w:sz w:val="22"/>
          <w:szCs w:val="22"/>
        </w:rPr>
        <w:t xml:space="preserve"> consecutive weeks. The newspaper selected must be </w:t>
      </w:r>
      <w:r w:rsidR="002709CB">
        <w:rPr>
          <w:rFonts w:ascii="Arial" w:hAnsi="Arial" w:cs="Arial"/>
          <w:sz w:val="22"/>
          <w:szCs w:val="22"/>
        </w:rPr>
        <w:t>1</w:t>
      </w:r>
      <w:r w:rsidR="00DC20E9" w:rsidRPr="00956F09">
        <w:rPr>
          <w:rFonts w:ascii="Arial" w:hAnsi="Arial" w:cs="Arial"/>
          <w:sz w:val="22"/>
          <w:szCs w:val="22"/>
        </w:rPr>
        <w:t xml:space="preserve"> of the </w:t>
      </w:r>
      <w:r w:rsidR="002709CB">
        <w:rPr>
          <w:rFonts w:ascii="Arial" w:hAnsi="Arial" w:cs="Arial"/>
          <w:sz w:val="22"/>
          <w:szCs w:val="22"/>
        </w:rPr>
        <w:t>3</w:t>
      </w:r>
      <w:r w:rsidR="00DC20E9" w:rsidRPr="00956F09">
        <w:rPr>
          <w:rFonts w:ascii="Arial" w:hAnsi="Arial" w:cs="Arial"/>
          <w:sz w:val="22"/>
          <w:szCs w:val="22"/>
        </w:rPr>
        <w:t xml:space="preserve"> most widely circulated papers in the county</w:t>
      </w:r>
      <w:r w:rsidR="00C15AB0" w:rsidRPr="00956F09">
        <w:rPr>
          <w:rFonts w:ascii="Arial" w:hAnsi="Arial" w:cs="Arial"/>
          <w:sz w:val="22"/>
          <w:szCs w:val="22"/>
        </w:rPr>
        <w:t>.</w:t>
      </w:r>
      <w:r w:rsidR="00DC20E9" w:rsidRPr="00956F09">
        <w:rPr>
          <w:rFonts w:ascii="Arial" w:hAnsi="Arial" w:cs="Arial"/>
          <w:sz w:val="22"/>
          <w:szCs w:val="22"/>
        </w:rPr>
        <w:t xml:space="preserve"> </w:t>
      </w:r>
    </w:p>
    <w:p w14:paraId="707A5243" w14:textId="76FFE596" w:rsidR="00956F09" w:rsidRDefault="00E10E4C" w:rsidP="006759A9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r w:rsidRPr="00956F09">
        <w:rPr>
          <w:rFonts w:ascii="Arial" w:hAnsi="Arial" w:cs="Arial"/>
          <w:sz w:val="22"/>
          <w:szCs w:val="22"/>
        </w:rPr>
        <w:t>T</w:t>
      </w:r>
      <w:r w:rsidR="00A9624E" w:rsidRPr="00956F09">
        <w:rPr>
          <w:rFonts w:ascii="Arial" w:hAnsi="Arial" w:cs="Arial"/>
          <w:sz w:val="22"/>
          <w:szCs w:val="22"/>
        </w:rPr>
        <w:t xml:space="preserve">he cost of publication </w:t>
      </w:r>
      <w:r w:rsidR="001D4866" w:rsidRPr="00956F09">
        <w:rPr>
          <w:rFonts w:ascii="Arial" w:hAnsi="Arial" w:cs="Arial"/>
          <w:sz w:val="22"/>
          <w:szCs w:val="22"/>
        </w:rPr>
        <w:t>will be</w:t>
      </w:r>
      <w:r w:rsidRPr="00956F09">
        <w:rPr>
          <w:rFonts w:ascii="Arial" w:hAnsi="Arial" w:cs="Arial"/>
          <w:sz w:val="22"/>
          <w:szCs w:val="22"/>
        </w:rPr>
        <w:t xml:space="preserve"> </w:t>
      </w:r>
      <w:r w:rsidR="00A9624E" w:rsidRPr="00956F09">
        <w:rPr>
          <w:rFonts w:ascii="Arial" w:hAnsi="Arial" w:cs="Arial"/>
          <w:sz w:val="22"/>
          <w:szCs w:val="22"/>
        </w:rPr>
        <w:t xml:space="preserve">paid by </w:t>
      </w:r>
      <w:r w:rsidR="0017015D">
        <w:rPr>
          <w:rFonts w:ascii="Arial" w:hAnsi="Arial" w:cs="Arial"/>
          <w:sz w:val="22"/>
          <w:szCs w:val="22"/>
        </w:rPr>
        <w:t>P</w:t>
      </w:r>
      <w:r w:rsidR="00A9624E" w:rsidRPr="00956F09">
        <w:rPr>
          <w:rFonts w:ascii="Arial" w:hAnsi="Arial" w:cs="Arial"/>
          <w:sz w:val="22"/>
          <w:szCs w:val="22"/>
        </w:rPr>
        <w:t>etitioner.</w:t>
      </w:r>
    </w:p>
    <w:p w14:paraId="626F45D1" w14:textId="77777777" w:rsidR="00D22A77" w:rsidRDefault="7D98864D" w:rsidP="00A0125C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7D98864D">
        <w:rPr>
          <w:rFonts w:ascii="Arial" w:hAnsi="Arial" w:cs="Arial"/>
          <w:sz w:val="22"/>
          <w:szCs w:val="22"/>
        </w:rPr>
        <w:t>[  ]</w:t>
      </w:r>
      <w:r w:rsidR="0017015D">
        <w:tab/>
      </w:r>
      <w:r w:rsidRPr="7D98864D">
        <w:rPr>
          <w:rFonts w:ascii="Arial" w:hAnsi="Arial" w:cs="Arial"/>
          <w:b/>
          <w:bCs/>
          <w:sz w:val="22"/>
          <w:szCs w:val="22"/>
        </w:rPr>
        <w:t xml:space="preserve">Electronic Service </w:t>
      </w:r>
      <w:r w:rsidRPr="7D98864D">
        <w:rPr>
          <w:rFonts w:ascii="Arial" w:hAnsi="Arial" w:cs="Arial"/>
          <w:sz w:val="22"/>
          <w:szCs w:val="22"/>
        </w:rPr>
        <w:t>(</w:t>
      </w:r>
      <w:r w:rsidRPr="7D98864D">
        <w:rPr>
          <w:rFonts w:ascii="Arial" w:hAnsi="Arial" w:cs="Arial"/>
          <w:i/>
          <w:iCs/>
          <w:sz w:val="22"/>
          <w:szCs w:val="22"/>
        </w:rPr>
        <w:t xml:space="preserve">if </w:t>
      </w:r>
      <w:r w:rsidRPr="001A5B04">
        <w:rPr>
          <w:rFonts w:ascii="Arial" w:hAnsi="Arial" w:cs="Arial"/>
          <w:i/>
          <w:iCs/>
          <w:sz w:val="22"/>
          <w:szCs w:val="22"/>
        </w:rPr>
        <w:t>electronic service was attempted and not verified</w:t>
      </w:r>
      <w:r w:rsidRPr="7D98864D">
        <w:rPr>
          <w:rFonts w:ascii="Arial" w:hAnsi="Arial" w:cs="Arial"/>
          <w:sz w:val="22"/>
          <w:szCs w:val="22"/>
        </w:rPr>
        <w:t xml:space="preserve">). Petitioner must also have </w:t>
      </w:r>
      <w:r w:rsidR="00491DB2">
        <w:rPr>
          <w:rFonts w:ascii="Arial" w:hAnsi="Arial" w:cs="Arial"/>
          <w:sz w:val="22"/>
          <w:szCs w:val="22"/>
        </w:rPr>
        <w:t>the petition, temporary order, and any supportin</w:t>
      </w:r>
      <w:bookmarkStart w:id="0" w:name="_GoBack"/>
      <w:bookmarkEnd w:id="0"/>
      <w:r w:rsidR="00491DB2">
        <w:rPr>
          <w:rFonts w:ascii="Arial" w:hAnsi="Arial" w:cs="Arial"/>
          <w:sz w:val="22"/>
          <w:szCs w:val="22"/>
        </w:rPr>
        <w:t xml:space="preserve">g materials </w:t>
      </w:r>
      <w:r w:rsidRPr="7D98864D">
        <w:rPr>
          <w:rFonts w:ascii="Arial" w:hAnsi="Arial" w:cs="Arial"/>
          <w:sz w:val="22"/>
          <w:szCs w:val="22"/>
        </w:rPr>
        <w:t xml:space="preserve">served electronically </w:t>
      </w:r>
    </w:p>
    <w:p w14:paraId="745BAC0F" w14:textId="77777777" w:rsidR="00D22A77" w:rsidRDefault="00D22A77" w:rsidP="00A0125C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</w:p>
    <w:p w14:paraId="7BE4BC8C" w14:textId="77777777" w:rsidR="00D22A77" w:rsidRDefault="00D22A77" w:rsidP="00A0125C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</w:p>
    <w:p w14:paraId="112245DE" w14:textId="77777777" w:rsidR="00D22A77" w:rsidRDefault="00D22A77" w:rsidP="00A0125C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</w:p>
    <w:p w14:paraId="2653F549" w14:textId="6ADF04A0" w:rsidR="004C3F0E" w:rsidRPr="006759A9" w:rsidRDefault="00D22A77" w:rsidP="00A0125C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proofErr w:type="gramStart"/>
      <w:r w:rsidR="7D98864D" w:rsidRPr="7D98864D">
        <w:rPr>
          <w:rFonts w:ascii="Arial" w:hAnsi="Arial" w:cs="Arial"/>
          <w:sz w:val="22"/>
          <w:szCs w:val="22"/>
        </w:rPr>
        <w:t>to</w:t>
      </w:r>
      <w:proofErr w:type="gramEnd"/>
      <w:r w:rsidR="7D98864D" w:rsidRPr="7D98864D">
        <w:rPr>
          <w:rFonts w:ascii="Arial" w:hAnsi="Arial" w:cs="Arial"/>
          <w:sz w:val="22"/>
          <w:szCs w:val="22"/>
        </w:rPr>
        <w:t xml:space="preserve"> the following known electronic addresses:</w:t>
      </w:r>
      <w:r w:rsidR="004C3F0E">
        <w:rPr>
          <w:rFonts w:ascii="Arial" w:hAnsi="Arial" w:cs="Arial"/>
          <w:sz w:val="22"/>
          <w:szCs w:val="22"/>
          <w:u w:val="single"/>
        </w:rPr>
        <w:tab/>
      </w:r>
    </w:p>
    <w:p w14:paraId="51431202" w14:textId="239D7C1C" w:rsidR="004C3F0E" w:rsidRDefault="004C3F0E" w:rsidP="006759A9">
      <w:pPr>
        <w:tabs>
          <w:tab w:val="left" w:pos="9180"/>
        </w:tabs>
        <w:spacing w:before="120"/>
        <w:ind w:left="360"/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B48A1F8" w14:textId="44888636" w:rsidR="008A14EC" w:rsidRPr="008A14EC" w:rsidRDefault="008A14EC" w:rsidP="00561C17">
      <w:pPr>
        <w:tabs>
          <w:tab w:val="left" w:pos="9270"/>
        </w:tabs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r w:rsidRPr="008A14EC">
        <w:rPr>
          <w:rFonts w:ascii="Arial" w:hAnsi="Arial" w:cs="Arial"/>
          <w:b/>
          <w:sz w:val="22"/>
          <w:szCs w:val="22"/>
        </w:rPr>
        <w:t>Ordered.</w:t>
      </w:r>
    </w:p>
    <w:p w14:paraId="1C7A65E3" w14:textId="77777777" w:rsidR="008A14EC" w:rsidRPr="008A14EC" w:rsidRDefault="0061786D" w:rsidP="006759A9">
      <w:pPr>
        <w:tabs>
          <w:tab w:val="left" w:pos="4140"/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A14E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E62DD" wp14:editId="277F5FFB">
                <wp:simplePos x="0" y="0"/>
                <wp:positionH relativeFrom="column">
                  <wp:posOffset>2812416</wp:posOffset>
                </wp:positionH>
                <wp:positionV relativeFrom="paragraph">
                  <wp:posOffset>6350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48198E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21.45pt;margin-top:.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EvFpjt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8A14EC" w:rsidRPr="008A14EC">
        <w:rPr>
          <w:rFonts w:ascii="Arial" w:hAnsi="Arial" w:cs="Arial"/>
          <w:sz w:val="22"/>
          <w:szCs w:val="22"/>
          <w:u w:val="single"/>
        </w:rPr>
        <w:tab/>
      </w:r>
      <w:r w:rsidR="008A14EC" w:rsidRPr="008A14EC">
        <w:rPr>
          <w:rFonts w:ascii="Arial" w:hAnsi="Arial" w:cs="Arial"/>
          <w:sz w:val="22"/>
          <w:szCs w:val="22"/>
        </w:rPr>
        <w:tab/>
      </w:r>
      <w:r w:rsidR="008A14EC" w:rsidRPr="008A14EC">
        <w:rPr>
          <w:rFonts w:ascii="Arial" w:hAnsi="Arial" w:cs="Arial"/>
          <w:sz w:val="22"/>
          <w:szCs w:val="22"/>
          <w:u w:val="single"/>
        </w:rPr>
        <w:tab/>
      </w:r>
    </w:p>
    <w:p w14:paraId="1EA3712F" w14:textId="6BAEFBD6" w:rsidR="008A14EC" w:rsidRDefault="008A14EC" w:rsidP="006759A9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 w:rsidRPr="001F7984">
        <w:rPr>
          <w:rFonts w:ascii="Arial" w:hAnsi="Arial" w:cs="Arial"/>
          <w:i/>
          <w:sz w:val="22"/>
          <w:szCs w:val="22"/>
        </w:rPr>
        <w:t>Date</w:t>
      </w:r>
      <w:r w:rsidRPr="001F7984">
        <w:rPr>
          <w:rFonts w:ascii="Arial" w:hAnsi="Arial" w:cs="Arial"/>
          <w:i/>
          <w:sz w:val="22"/>
          <w:szCs w:val="22"/>
        </w:rPr>
        <w:tab/>
        <w:t xml:space="preserve">Judge or Commissioner </w:t>
      </w:r>
    </w:p>
    <w:p w14:paraId="7F39E8FE" w14:textId="77777777" w:rsidR="000C15A7" w:rsidRPr="008A14EC" w:rsidRDefault="00624BFE" w:rsidP="006759A9">
      <w:pPr>
        <w:tabs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ab/>
      </w:r>
      <w:r w:rsidR="000C15A7" w:rsidRPr="008A14EC">
        <w:rPr>
          <w:rFonts w:ascii="Arial" w:hAnsi="Arial" w:cs="Arial"/>
          <w:sz w:val="22"/>
          <w:szCs w:val="22"/>
          <w:u w:val="single"/>
        </w:rPr>
        <w:tab/>
      </w:r>
    </w:p>
    <w:p w14:paraId="6BAC5F11" w14:textId="77777777" w:rsidR="000C15A7" w:rsidRPr="001F7984" w:rsidRDefault="000C15A7" w:rsidP="006759A9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 w:rsidRPr="001F7984">
        <w:rPr>
          <w:rFonts w:ascii="Arial" w:hAnsi="Arial" w:cs="Arial"/>
          <w:i/>
          <w:sz w:val="22"/>
          <w:szCs w:val="22"/>
        </w:rPr>
        <w:tab/>
      </w:r>
      <w:r w:rsidRPr="00624BFE">
        <w:rPr>
          <w:rFonts w:ascii="Arial" w:hAnsi="Arial" w:cs="Arial"/>
          <w:i/>
          <w:sz w:val="22"/>
          <w:szCs w:val="22"/>
        </w:rPr>
        <w:t xml:space="preserve">Print </w:t>
      </w:r>
      <w:r w:rsidR="00AC35EF">
        <w:rPr>
          <w:rFonts w:ascii="Arial" w:hAnsi="Arial" w:cs="Arial"/>
          <w:i/>
          <w:sz w:val="22"/>
          <w:szCs w:val="22"/>
        </w:rPr>
        <w:t xml:space="preserve">Judge or Commissioner </w:t>
      </w:r>
      <w:r w:rsidRPr="00624BFE">
        <w:rPr>
          <w:rFonts w:ascii="Arial" w:hAnsi="Arial" w:cs="Arial"/>
          <w:i/>
          <w:sz w:val="22"/>
          <w:szCs w:val="22"/>
        </w:rPr>
        <w:t>Name</w:t>
      </w:r>
    </w:p>
    <w:p w14:paraId="4EC806B0" w14:textId="77777777" w:rsidR="008A14EC" w:rsidRPr="008A14EC" w:rsidRDefault="008A14EC" w:rsidP="006759A9">
      <w:pPr>
        <w:keepNext/>
        <w:tabs>
          <w:tab w:val="left" w:pos="4860"/>
          <w:tab w:val="left" w:pos="9180"/>
          <w:tab w:val="left" w:pos="10080"/>
        </w:tabs>
        <w:outlineLvl w:val="0"/>
        <w:rPr>
          <w:rFonts w:ascii="Arial" w:hAnsi="Arial"/>
          <w:sz w:val="20"/>
        </w:rPr>
      </w:pPr>
      <w:r w:rsidRPr="008A14EC">
        <w:rPr>
          <w:rFonts w:ascii="Arial" w:hAnsi="Arial" w:cs="Arial"/>
          <w:spacing w:val="-2"/>
          <w:sz w:val="22"/>
          <w:szCs w:val="22"/>
        </w:rPr>
        <w:t>Presented by Petitioner or their lawyer</w:t>
      </w:r>
    </w:p>
    <w:p w14:paraId="6AB55CFC" w14:textId="77777777" w:rsidR="008A14EC" w:rsidRPr="00E73662" w:rsidRDefault="008A14EC" w:rsidP="006759A9">
      <w:pPr>
        <w:tabs>
          <w:tab w:val="left" w:pos="0"/>
          <w:tab w:val="left" w:pos="4140"/>
          <w:tab w:val="left" w:pos="4500"/>
          <w:tab w:val="left" w:pos="9180"/>
        </w:tabs>
        <w:spacing w:before="240"/>
        <w:jc w:val="both"/>
        <w:rPr>
          <w:rFonts w:ascii="Arial" w:hAnsi="Arial"/>
          <w:sz w:val="20"/>
          <w:u w:val="single"/>
        </w:rPr>
      </w:pPr>
      <w:r w:rsidRPr="006759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408" wp14:editId="363F89B5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  <w:pict w14:anchorId="53DDC3EB">
              <v:shape id="Isosceles Triangle 2" style="position:absolute;margin-left:-4.65pt;margin-top:12.2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7A9E853B">
                <o:lock v:ext="edit" aspectratio="t"/>
              </v:shape>
            </w:pict>
          </mc:Fallback>
        </mc:AlternateContent>
      </w:r>
      <w:r w:rsidRPr="00E73662">
        <w:rPr>
          <w:rFonts w:ascii="Arial" w:hAnsi="Arial"/>
          <w:sz w:val="20"/>
          <w:u w:val="single"/>
        </w:rPr>
        <w:tab/>
      </w:r>
      <w:r w:rsidRPr="00E73662">
        <w:rPr>
          <w:rFonts w:ascii="Arial" w:hAnsi="Arial"/>
          <w:sz w:val="20"/>
        </w:rPr>
        <w:tab/>
      </w:r>
      <w:r w:rsidRPr="00E73662">
        <w:rPr>
          <w:rFonts w:ascii="Arial" w:hAnsi="Arial"/>
          <w:sz w:val="20"/>
          <w:u w:val="single"/>
        </w:rPr>
        <w:tab/>
      </w:r>
    </w:p>
    <w:p w14:paraId="4ABD2196" w14:textId="33002D64" w:rsidR="00A9624E" w:rsidRPr="00DE6CEB" w:rsidRDefault="008A14EC" w:rsidP="006759A9">
      <w:pPr>
        <w:tabs>
          <w:tab w:val="left" w:pos="432"/>
          <w:tab w:val="left" w:pos="4500"/>
          <w:tab w:val="left" w:pos="8190"/>
        </w:tabs>
        <w:jc w:val="both"/>
        <w:rPr>
          <w:rFonts w:ascii="Arial" w:hAnsi="Arial" w:cs="Arial"/>
          <w:sz w:val="22"/>
        </w:rPr>
      </w:pPr>
      <w:r w:rsidRPr="008A14EC">
        <w:rPr>
          <w:rFonts w:ascii="Arial" w:hAnsi="Arial"/>
          <w:i/>
          <w:iCs/>
          <w:color w:val="000000"/>
          <w:sz w:val="22"/>
          <w:szCs w:val="22"/>
        </w:rPr>
        <w:t>Sign here</w:t>
      </w:r>
      <w:r w:rsidRPr="008A14EC">
        <w:rPr>
          <w:rFonts w:ascii="Arial" w:hAnsi="Arial"/>
          <w:i/>
          <w:iCs/>
          <w:color w:val="000000"/>
          <w:sz w:val="22"/>
          <w:szCs w:val="22"/>
        </w:rPr>
        <w:tab/>
      </w:r>
      <w:r w:rsidRPr="008A14EC">
        <w:rPr>
          <w:rFonts w:ascii="Arial" w:hAnsi="Arial"/>
          <w:i/>
          <w:color w:val="000000"/>
          <w:sz w:val="22"/>
          <w:szCs w:val="22"/>
        </w:rPr>
        <w:t xml:space="preserve">Print name </w:t>
      </w:r>
      <w:r w:rsidRPr="008A14EC">
        <w:rPr>
          <w:rFonts w:ascii="Arial" w:hAnsi="Arial"/>
          <w:i/>
          <w:iCs/>
          <w:color w:val="000000"/>
          <w:sz w:val="22"/>
          <w:szCs w:val="22"/>
        </w:rPr>
        <w:t>(if lawyer, also provide WSBA #)</w:t>
      </w:r>
    </w:p>
    <w:sectPr w:rsidR="00A9624E" w:rsidRPr="00DE6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2B7D4" w14:textId="77777777" w:rsidR="00265A11" w:rsidRDefault="00265A11">
      <w:r>
        <w:separator/>
      </w:r>
    </w:p>
  </w:endnote>
  <w:endnote w:type="continuationSeparator" w:id="0">
    <w:p w14:paraId="15C28FB7" w14:textId="77777777" w:rsidR="00265A11" w:rsidRDefault="0026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0C4C" w14:textId="77777777" w:rsidR="001F13B5" w:rsidRDefault="001F1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2812"/>
      <w:gridCol w:w="3420"/>
    </w:tblGrid>
    <w:tr w:rsidR="00774088" w:rsidRPr="005A22CD" w14:paraId="5E16F360" w14:textId="77777777" w:rsidTr="006759A9">
      <w:tc>
        <w:tcPr>
          <w:tcW w:w="3128" w:type="dxa"/>
          <w:shd w:val="clear" w:color="auto" w:fill="auto"/>
        </w:tcPr>
        <w:p w14:paraId="6934CC50" w14:textId="77777777" w:rsidR="00774088" w:rsidRPr="00192A66" w:rsidRDefault="003825FF" w:rsidP="00774088">
          <w:pPr>
            <w:tabs>
              <w:tab w:val="left" w:pos="-720"/>
            </w:tabs>
            <w:jc w:val="both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RCW 7.105.150</w:t>
          </w:r>
        </w:p>
        <w:p w14:paraId="298F1333" w14:textId="3EE1EF68" w:rsidR="00774088" w:rsidRPr="0031655B" w:rsidRDefault="00AC35EF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Mandatory </w:t>
          </w:r>
          <w:r w:rsidR="00774088" w:rsidRPr="00E81EA2">
            <w:rPr>
              <w:rFonts w:ascii="Arial" w:hAnsi="Arial" w:cs="Arial"/>
              <w:i/>
              <w:sz w:val="18"/>
              <w:szCs w:val="18"/>
            </w:rPr>
            <w:t>(</w:t>
          </w:r>
          <w:r w:rsidR="001159E3">
            <w:rPr>
              <w:rFonts w:ascii="Arial" w:hAnsi="Arial" w:cs="Arial"/>
              <w:i/>
              <w:sz w:val="18"/>
              <w:szCs w:val="18"/>
            </w:rPr>
            <w:t>1</w:t>
          </w:r>
          <w:r w:rsidR="00774088">
            <w:rPr>
              <w:rFonts w:ascii="Arial" w:hAnsi="Arial" w:cs="Arial"/>
              <w:i/>
              <w:sz w:val="18"/>
              <w:szCs w:val="18"/>
            </w:rPr>
            <w:t>/202</w:t>
          </w:r>
          <w:r w:rsidR="001159E3">
            <w:rPr>
              <w:rFonts w:ascii="Arial" w:hAnsi="Arial" w:cs="Arial"/>
              <w:i/>
              <w:sz w:val="18"/>
              <w:szCs w:val="18"/>
            </w:rPr>
            <w:t>4</w:t>
          </w:r>
          <w:r w:rsidR="00774088" w:rsidRPr="00E81EA2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0E041D9" w14:textId="77777777" w:rsidR="00774088" w:rsidRPr="005A22CD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PO</w:t>
          </w:r>
          <w:r w:rsidRPr="001D7D6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DE6CEB">
            <w:rPr>
              <w:rFonts w:ascii="Arial" w:hAnsi="Arial" w:cs="Arial"/>
              <w:b/>
              <w:sz w:val="18"/>
              <w:szCs w:val="18"/>
            </w:rPr>
            <w:t>026</w:t>
          </w:r>
        </w:p>
      </w:tc>
      <w:tc>
        <w:tcPr>
          <w:tcW w:w="2812" w:type="dxa"/>
          <w:shd w:val="clear" w:color="auto" w:fill="auto"/>
        </w:tcPr>
        <w:p w14:paraId="664B161E" w14:textId="77777777" w:rsidR="00774088" w:rsidRPr="005A22CD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Order for Service </w:t>
          </w:r>
          <w:r w:rsidR="007B5AC4">
            <w:rPr>
              <w:rFonts w:ascii="Arial" w:hAnsi="Arial" w:cs="Arial"/>
              <w:sz w:val="18"/>
              <w:szCs w:val="18"/>
            </w:rPr>
            <w:t xml:space="preserve">of Summons </w:t>
          </w:r>
          <w:r>
            <w:rPr>
              <w:rFonts w:ascii="Arial" w:hAnsi="Arial" w:cs="Arial"/>
              <w:sz w:val="18"/>
              <w:szCs w:val="18"/>
            </w:rPr>
            <w:t>by Publication</w:t>
          </w:r>
        </w:p>
        <w:p w14:paraId="32EE2653" w14:textId="77777777" w:rsidR="00774088" w:rsidRPr="00956F09" w:rsidRDefault="00774088" w:rsidP="007740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21B3D">
            <w:rPr>
              <w:rFonts w:ascii="Arial" w:hAnsi="Arial" w:cs="Arial"/>
              <w:sz w:val="18"/>
            </w:rPr>
            <w:t xml:space="preserve">Page </w:t>
          </w:r>
          <w:r w:rsidRPr="006759A9">
            <w:rPr>
              <w:rFonts w:ascii="Arial" w:hAnsi="Arial" w:cs="Arial"/>
              <w:b/>
              <w:sz w:val="18"/>
            </w:rPr>
            <w:fldChar w:fldCharType="begin"/>
          </w:r>
          <w:r w:rsidRPr="006759A9">
            <w:rPr>
              <w:rFonts w:ascii="Arial" w:hAnsi="Arial" w:cs="Arial"/>
              <w:b/>
              <w:sz w:val="18"/>
            </w:rPr>
            <w:instrText xml:space="preserve"> PAGE </w:instrText>
          </w:r>
          <w:r w:rsidRPr="006759A9">
            <w:rPr>
              <w:rFonts w:ascii="Arial" w:hAnsi="Arial" w:cs="Arial"/>
              <w:b/>
              <w:sz w:val="18"/>
            </w:rPr>
            <w:fldChar w:fldCharType="separate"/>
          </w:r>
          <w:r w:rsidR="001F13B5">
            <w:rPr>
              <w:rFonts w:ascii="Arial" w:hAnsi="Arial" w:cs="Arial"/>
              <w:b/>
              <w:noProof/>
              <w:sz w:val="18"/>
            </w:rPr>
            <w:t>2</w:t>
          </w:r>
          <w:r w:rsidRPr="006759A9">
            <w:rPr>
              <w:rFonts w:ascii="Arial" w:hAnsi="Arial" w:cs="Arial"/>
              <w:b/>
              <w:sz w:val="18"/>
            </w:rPr>
            <w:fldChar w:fldCharType="end"/>
          </w:r>
          <w:r w:rsidRPr="006759A9">
            <w:rPr>
              <w:rFonts w:ascii="Arial" w:hAnsi="Arial" w:cs="Arial"/>
              <w:b/>
              <w:sz w:val="18"/>
            </w:rPr>
            <w:t xml:space="preserve"> </w:t>
          </w:r>
          <w:r w:rsidRPr="00C21B3D">
            <w:rPr>
              <w:rFonts w:ascii="Arial" w:hAnsi="Arial" w:cs="Arial"/>
              <w:sz w:val="18"/>
            </w:rPr>
            <w:t xml:space="preserve">of </w:t>
          </w:r>
          <w:r w:rsidRPr="006759A9">
            <w:rPr>
              <w:rFonts w:ascii="Arial" w:hAnsi="Arial" w:cs="Arial"/>
              <w:b/>
              <w:sz w:val="18"/>
            </w:rPr>
            <w:fldChar w:fldCharType="begin"/>
          </w:r>
          <w:r w:rsidRPr="006759A9">
            <w:rPr>
              <w:rFonts w:ascii="Arial" w:hAnsi="Arial" w:cs="Arial"/>
              <w:b/>
              <w:sz w:val="18"/>
            </w:rPr>
            <w:instrText xml:space="preserve"> NUMPAGES </w:instrText>
          </w:r>
          <w:r w:rsidRPr="006759A9">
            <w:rPr>
              <w:rFonts w:ascii="Arial" w:hAnsi="Arial" w:cs="Arial"/>
              <w:b/>
              <w:sz w:val="18"/>
            </w:rPr>
            <w:fldChar w:fldCharType="separate"/>
          </w:r>
          <w:r w:rsidR="001F13B5">
            <w:rPr>
              <w:rFonts w:ascii="Arial" w:hAnsi="Arial" w:cs="Arial"/>
              <w:b/>
              <w:noProof/>
              <w:sz w:val="18"/>
            </w:rPr>
            <w:t>2</w:t>
          </w:r>
          <w:r w:rsidRPr="006759A9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20" w:type="dxa"/>
          <w:shd w:val="clear" w:color="auto" w:fill="auto"/>
        </w:tcPr>
        <w:p w14:paraId="75411D88" w14:textId="77777777" w:rsidR="00774088" w:rsidRPr="005A22CD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1838537" w14:textId="77777777" w:rsidR="00774088" w:rsidRPr="0020345D" w:rsidRDefault="00774088" w:rsidP="0077408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9A7EF" w14:textId="77777777" w:rsidR="001F13B5" w:rsidRDefault="001F1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6C8EB" w14:textId="77777777" w:rsidR="00265A11" w:rsidRDefault="00265A11">
      <w:r>
        <w:separator/>
      </w:r>
    </w:p>
  </w:footnote>
  <w:footnote w:type="continuationSeparator" w:id="0">
    <w:p w14:paraId="73D1F2E8" w14:textId="77777777" w:rsidR="00265A11" w:rsidRDefault="0026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4129D" w14:textId="77777777" w:rsidR="001F13B5" w:rsidRDefault="001F13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0E8AC" w14:textId="77777777" w:rsidR="001F13B5" w:rsidRDefault="001F13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94FF" w14:textId="77777777" w:rsidR="001F13B5" w:rsidRDefault="001F1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intFractionalCharacterWidth/>
  <w:proofState w:spelling="clean" w:grammar="clean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5"/>
    <w:rsid w:val="00073A54"/>
    <w:rsid w:val="000A3FFD"/>
    <w:rsid w:val="000C15A7"/>
    <w:rsid w:val="000F68BC"/>
    <w:rsid w:val="001159E3"/>
    <w:rsid w:val="001334A6"/>
    <w:rsid w:val="001360AB"/>
    <w:rsid w:val="001363BC"/>
    <w:rsid w:val="001401FE"/>
    <w:rsid w:val="00141900"/>
    <w:rsid w:val="0014284F"/>
    <w:rsid w:val="00161D31"/>
    <w:rsid w:val="00166B08"/>
    <w:rsid w:val="0017015D"/>
    <w:rsid w:val="00172869"/>
    <w:rsid w:val="00177B6F"/>
    <w:rsid w:val="00192A66"/>
    <w:rsid w:val="001A5B04"/>
    <w:rsid w:val="001D4866"/>
    <w:rsid w:val="001F13B5"/>
    <w:rsid w:val="001F7984"/>
    <w:rsid w:val="00222A26"/>
    <w:rsid w:val="0023644F"/>
    <w:rsid w:val="002657F3"/>
    <w:rsid w:val="00265A11"/>
    <w:rsid w:val="002709CB"/>
    <w:rsid w:val="00293835"/>
    <w:rsid w:val="002B12FD"/>
    <w:rsid w:val="002C1EE8"/>
    <w:rsid w:val="002E7A2E"/>
    <w:rsid w:val="00365829"/>
    <w:rsid w:val="00365FFF"/>
    <w:rsid w:val="003825FF"/>
    <w:rsid w:val="003E0EED"/>
    <w:rsid w:val="003F7C33"/>
    <w:rsid w:val="00400EF6"/>
    <w:rsid w:val="00403DDB"/>
    <w:rsid w:val="00422FE1"/>
    <w:rsid w:val="00430D66"/>
    <w:rsid w:val="00455DA3"/>
    <w:rsid w:val="00491DB2"/>
    <w:rsid w:val="004C3F0E"/>
    <w:rsid w:val="005018BC"/>
    <w:rsid w:val="00547499"/>
    <w:rsid w:val="00552BDF"/>
    <w:rsid w:val="00561C17"/>
    <w:rsid w:val="005A4D4E"/>
    <w:rsid w:val="005B1B90"/>
    <w:rsid w:val="005C6958"/>
    <w:rsid w:val="005E5552"/>
    <w:rsid w:val="005F569B"/>
    <w:rsid w:val="0061786D"/>
    <w:rsid w:val="0062350A"/>
    <w:rsid w:val="00624BFE"/>
    <w:rsid w:val="006759A9"/>
    <w:rsid w:val="006A6FFA"/>
    <w:rsid w:val="007033BB"/>
    <w:rsid w:val="00710486"/>
    <w:rsid w:val="00747729"/>
    <w:rsid w:val="00774088"/>
    <w:rsid w:val="0079567A"/>
    <w:rsid w:val="007B5AC4"/>
    <w:rsid w:val="007E2C65"/>
    <w:rsid w:val="00824E00"/>
    <w:rsid w:val="00841777"/>
    <w:rsid w:val="008A14EC"/>
    <w:rsid w:val="008C07FF"/>
    <w:rsid w:val="008C335A"/>
    <w:rsid w:val="008E4027"/>
    <w:rsid w:val="009052A5"/>
    <w:rsid w:val="00956F09"/>
    <w:rsid w:val="009771E4"/>
    <w:rsid w:val="009B44B7"/>
    <w:rsid w:val="009C49AE"/>
    <w:rsid w:val="009D133F"/>
    <w:rsid w:val="00A0125C"/>
    <w:rsid w:val="00A20D61"/>
    <w:rsid w:val="00A42381"/>
    <w:rsid w:val="00A9624E"/>
    <w:rsid w:val="00AB0D4C"/>
    <w:rsid w:val="00AC35EF"/>
    <w:rsid w:val="00C0728F"/>
    <w:rsid w:val="00C15AB0"/>
    <w:rsid w:val="00C21B3D"/>
    <w:rsid w:val="00C63333"/>
    <w:rsid w:val="00C86118"/>
    <w:rsid w:val="00D22A77"/>
    <w:rsid w:val="00D37FB7"/>
    <w:rsid w:val="00D54482"/>
    <w:rsid w:val="00D87E94"/>
    <w:rsid w:val="00DC1B56"/>
    <w:rsid w:val="00DC20E9"/>
    <w:rsid w:val="00DC3427"/>
    <w:rsid w:val="00DE6CEB"/>
    <w:rsid w:val="00E10E4C"/>
    <w:rsid w:val="00E73662"/>
    <w:rsid w:val="00E91FE1"/>
    <w:rsid w:val="00E93D67"/>
    <w:rsid w:val="00EB7A64"/>
    <w:rsid w:val="00ED6333"/>
    <w:rsid w:val="00F01D82"/>
    <w:rsid w:val="7D988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99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74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08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774088"/>
    <w:rPr>
      <w:rFonts w:ascii="CG Times" w:hAnsi="CG Times"/>
      <w:sz w:val="24"/>
    </w:rPr>
  </w:style>
  <w:style w:type="character" w:styleId="CommentReference">
    <w:name w:val="annotation reference"/>
    <w:uiPriority w:val="99"/>
    <w:semiHidden/>
    <w:unhideWhenUsed/>
    <w:rsid w:val="00166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B08"/>
    <w:rPr>
      <w:sz w:val="20"/>
    </w:rPr>
  </w:style>
  <w:style w:type="character" w:customStyle="1" w:styleId="CommentTextChar">
    <w:name w:val="Comment Text Char"/>
    <w:link w:val="CommentText"/>
    <w:uiPriority w:val="99"/>
    <w:rsid w:val="00166B08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B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6B08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B12FD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5C6-24FF-49D4-89BF-210D2AFA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1232</Characters>
  <Application>Microsoft Office Word</Application>
  <DocSecurity>0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2023-12-20T21:33:00Z</dcterms:created>
  <dcterms:modified xsi:type="dcterms:W3CDTF">2023-12-20T21:33:00Z</dcterms:modified>
</cp:coreProperties>
</file>